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1"/>
          <w:color w:val="433186"/>
          <w:sz w:val="34"/>
          <w:szCs w:val="34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433186"/>
          <w:sz w:val="34"/>
          <w:szCs w:val="34"/>
          <w:rtl w:val="0"/>
        </w:rPr>
        <w:t xml:space="preserve">BRYCE KENNY A/V Requirements</w:t>
      </w:r>
    </w:p>
    <w:p w:rsidR="00000000" w:rsidDel="00000000" w:rsidP="00000000" w:rsidRDefault="00000000" w:rsidRPr="00000000" w14:paraId="00000002">
      <w:pPr>
        <w:rPr>
          <w:rFonts w:ascii="Fira Sans" w:cs="Fira Sans" w:eastAsia="Fira Sans" w:hAnsi="Fira Sans"/>
          <w:b w:val="1"/>
          <w:color w:val="433186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COMPUTER/PRESENTATION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Laptop input connection (HDMI preferred, VGA backup)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Confidence monitor/downstage display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Presenter remote/clicker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Power strip/extension cord near presenter area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AUDIO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Wireless lavalier microphone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Sound system connection for video audio playback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Audio feed from laptop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VIDEO/DISPLAY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HD projector (1920x1080 minimum)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Large screen appropriate for venue size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16:9 aspect ratio capability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Video playback capability including sound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/>
      </w:pPr>
      <w:r w:rsidDel="00000000" w:rsidR="00000000" w:rsidRPr="00000000">
        <w:rPr>
          <w:b w:val="1"/>
          <w:rtl w:val="0"/>
        </w:rPr>
        <w:t xml:space="preserve">TECHNICAL SUPPORT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On-site AV technician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Pre-event sound/video check (30 mins minimum)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Backup copy of presentation materials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All cables/adapters tested before event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480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170" w:left="1170" w:right="900" w:header="432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Fira Sans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spacing w:line="240" w:lineRule="auto"/>
      <w:jc w:val="center"/>
      <w:rPr>
        <w:b w:val="1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</w:t>
    </w:r>
    <w:r w:rsidDel="00000000" w:rsidR="00000000" w:rsidRPr="00000000">
      <w:rPr>
        <w:b w:val="1"/>
        <w:color w:val="433186"/>
        <w:sz w:val="21"/>
        <w:szCs w:val="21"/>
        <w:rtl w:val="0"/>
      </w:rPr>
      <w:t xml:space="preserve">© 2025 Franchise Speakers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Visit </w:t>
    </w:r>
    <w:hyperlink r:id="rId1">
      <w:r w:rsidDel="00000000" w:rsidR="00000000" w:rsidRPr="00000000">
        <w:rPr>
          <w:b w:val="1"/>
          <w:color w:val="433186"/>
          <w:sz w:val="21"/>
          <w:szCs w:val="21"/>
          <w:u w:val="single"/>
          <w:rtl w:val="0"/>
        </w:rPr>
        <w:t xml:space="preserve">www.franchisespeakers.com</w:t>
      </w:r>
    </w:hyperlink>
    <w:r w:rsidDel="00000000" w:rsidR="00000000" w:rsidRPr="00000000">
      <w:rPr>
        <w:b w:val="1"/>
        <w:color w:val="433186"/>
        <w:sz w:val="21"/>
        <w:szCs w:val="21"/>
        <w:rtl w:val="0"/>
      </w:rPr>
      <w:t xml:space="preserve"> for more useful ideas and tools </w:t>
    </w:r>
  </w:p>
  <w:p w:rsidR="00000000" w:rsidDel="00000000" w:rsidP="00000000" w:rsidRDefault="00000000" w:rsidRPr="00000000" w14:paraId="0000001D">
    <w:pPr>
      <w:spacing w:line="240" w:lineRule="auto"/>
      <w:jc w:val="center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on successful franchise conferences and meetings! </w:t>
    </w:r>
  </w:p>
  <w:p w:rsidR="00000000" w:rsidDel="00000000" w:rsidP="00000000" w:rsidRDefault="00000000" w:rsidRPr="00000000" w14:paraId="0000001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spacing w:line="480" w:lineRule="auto"/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104884</wp:posOffset>
          </wp:positionV>
          <wp:extent cx="1704610" cy="676275"/>
          <wp:effectExtent b="0" l="0" r="0" t="0"/>
          <wp:wrapSquare wrapText="bothSides" distB="114300" distT="114300" distL="114300" distR="114300"/>
          <wp:docPr id="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461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color w:val="433186"/>
        <w:sz w:val="21"/>
        <w:szCs w:val="21"/>
        <w:rtl w:val="0"/>
      </w:rPr>
      <w:t xml:space="preserve">                           Give Us A Call: 303-669-9905</w:t>
    </w:r>
  </w:p>
  <w:p w:rsidR="00000000" w:rsidDel="00000000" w:rsidP="00000000" w:rsidRDefault="00000000" w:rsidRPr="00000000" w14:paraId="00000019">
    <w:pPr>
      <w:spacing w:line="240" w:lineRule="auto"/>
      <w:jc w:val="right"/>
      <w:rPr>
        <w:b w:val="1"/>
        <w:color w:val="433186"/>
        <w:sz w:val="21"/>
        <w:szCs w:val="21"/>
      </w:rPr>
    </w:pPr>
    <w:r w:rsidDel="00000000" w:rsidR="00000000" w:rsidRPr="00000000">
      <w:rPr>
        <w:b w:val="1"/>
        <w:sz w:val="21"/>
        <w:szCs w:val="21"/>
        <w:rtl w:val="0"/>
      </w:rPr>
      <w:t xml:space="preserve">                               </w:t>
    </w:r>
    <w:hyperlink r:id="rId2">
      <w:r w:rsidDel="00000000" w:rsidR="00000000" w:rsidRPr="00000000">
        <w:rPr>
          <w:b w:val="1"/>
          <w:color w:val="433186"/>
          <w:sz w:val="21"/>
          <w:szCs w:val="21"/>
          <w:rtl w:val="0"/>
        </w:rPr>
        <w:t xml:space="preserve">FranchiseSpeakers.com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jc w:val="right"/>
      <w:rPr>
        <w:rFonts w:ascii="Fira Sans" w:cs="Fira Sans" w:eastAsia="Fira Sans" w:hAnsi="Fira Sans"/>
        <w:b w:val="1"/>
        <w:color w:val="43318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Open Sans" w:cs="Open Sans" w:eastAsia="Open Sans" w:hAnsi="Open Sans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Fira Sans Condensed" w:cs="Fira Sans Condensed" w:eastAsia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rsid w:val="001C54A9"/>
    <w:rPr>
      <w:rFonts w:ascii="Open Sans" w:hAnsi="Open Sans"/>
    </w:rPr>
  </w:style>
  <w:style w:type="paragraph" w:styleId="Heading1">
    <w:name w:val="heading 1"/>
    <w:basedOn w:val="Normal"/>
    <w:next w:val="Normal"/>
    <w:rsid w:val="001C54A9"/>
    <w:pPr>
      <w:keepNext w:val="1"/>
      <w:keepLines w:val="1"/>
      <w:spacing w:after="120" w:before="400"/>
      <w:jc w:val="center"/>
      <w:outlineLvl w:val="0"/>
    </w:pPr>
    <w:rPr>
      <w:rFonts w:ascii="Fira Sans Condensed" w:hAnsi="Fira Sans Condense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001C54A9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nhideWhenUsed w:val="1"/>
    <w:rsid w:val="007260B8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7260B8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line="240" w:lineRule="auto"/>
      <w:ind w:left="720"/>
      <w:contextualSpacing w:val="1"/>
    </w:pPr>
    <w:rPr>
      <w:rFonts w:ascii="Times New Roman" w:cs="Times New Roman" w:eastAsia="Calibri" w:hAnsi="Times New Roman"/>
      <w:color w:val="auto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277C1"/>
  </w:style>
  <w:style w:type="paragraph" w:styleId="Footer">
    <w:name w:val="footer"/>
    <w:basedOn w:val="Normal"/>
    <w:link w:val="FooterChar"/>
    <w:uiPriority w:val="99"/>
    <w:unhideWhenUsed w:val="1"/>
    <w:rsid w:val="00F277C1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277C1"/>
  </w:style>
  <w:style w:type="paragraph" w:styleId="NormalWeb">
    <w:name w:val="Normal (Web)"/>
    <w:basedOn w:val="Normal"/>
    <w:uiPriority w:val="99"/>
    <w:semiHidden w:val="1"/>
    <w:unhideWhenUsed w:val="1"/>
    <w:rsid w:val="00EA7D4A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C4B5E"/>
    <w:rPr>
      <w:color w:val="605e5c"/>
      <w:shd w:color="auto" w:fill="e1dfdd" w:val="clear"/>
    </w:rPr>
  </w:style>
  <w:style w:type="paragraph" w:styleId="AVList" w:customStyle="1">
    <w:name w:val="AV List"/>
    <w:basedOn w:val="Normal"/>
    <w:rsid w:val="00D320FD"/>
    <w:rPr>
      <w:sz w:val="24"/>
    </w:rPr>
  </w:style>
  <w:style w:type="character" w:styleId="Strong">
    <w:name w:val="Strong"/>
    <w:basedOn w:val="DefaultParagraphFont"/>
    <w:uiPriority w:val="22"/>
    <w:qFormat w:val="1"/>
    <w:rsid w:val="001C54A9"/>
    <w:rPr>
      <w:b w:val="1"/>
      <w:bCs w:val="1"/>
    </w:rPr>
  </w:style>
  <w:style w:type="character" w:styleId="Heading7Char" w:customStyle="1">
    <w:name w:val="Heading 7 Char"/>
    <w:basedOn w:val="DefaultParagraphFont"/>
    <w:link w:val="Heading7"/>
    <w:uiPriority w:val="9"/>
    <w:rsid w:val="001C54A9"/>
    <w:rPr>
      <w:rFonts w:asciiTheme="majorHAnsi" w:cstheme="majorBidi" w:eastAsiaTheme="majorEastAsia" w:hAnsiTheme="majorHAnsi"/>
      <w:i w:val="1"/>
      <w:iCs w:val="1"/>
      <w:color w:val="1f3763" w:themeColor="accent1" w:themeShade="00007F"/>
    </w:rPr>
  </w:style>
  <w:style w:type="paragraph" w:styleId="NoSpacing">
    <w:name w:val="No Spacing"/>
    <w:uiPriority w:val="1"/>
    <w:qFormat w:val="1"/>
    <w:rsid w:val="001C54A9"/>
    <w:pPr>
      <w:spacing w:line="240" w:lineRule="auto"/>
    </w:pPr>
  </w:style>
  <w:style w:type="paragraph" w:styleId="Default" w:customStyle="1">
    <w:name w:val="Default"/>
    <w:rsid w:val="00127954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autoSpaceDE w:val="0"/>
      <w:autoSpaceDN w:val="0"/>
      <w:adjustRightInd w:val="0"/>
      <w:spacing w:line="240" w:lineRule="auto"/>
    </w:pPr>
    <w:rPr>
      <w:rFonts w:ascii="Roboto Light" w:cs="Roboto Light" w:hAnsi="Roboto Light"/>
      <w:sz w:val="24"/>
      <w:szCs w:val="24"/>
      <w:lang w:val="en-US"/>
    </w:rPr>
  </w:style>
  <w:style w:type="character" w:styleId="apple-converted-space" w:customStyle="1">
    <w:name w:val="apple-converted-space"/>
    <w:basedOn w:val="DefaultParagraphFont"/>
    <w:rsid w:val="006E111D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Condensed-regular.ttf"/><Relationship Id="rId2" Type="http://schemas.openxmlformats.org/officeDocument/2006/relationships/font" Target="fonts/FiraSansCondensed-bold.ttf"/><Relationship Id="rId3" Type="http://schemas.openxmlformats.org/officeDocument/2006/relationships/font" Target="fonts/FiraSansCondensed-italic.ttf"/><Relationship Id="rId4" Type="http://schemas.openxmlformats.org/officeDocument/2006/relationships/font" Target="fonts/FiraSansCondensed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franchisespeakers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://www.franchisespeaker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WD6otnK+tdW/SmCsq9J9NY1hvQ==">CgMxLjA4AHIhMVNSRklBRk1xOGdQZU9MdTl0c3FHckN5X1hJQWhCeV9m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2025-01-21T22:26:00Z</dcterms:created>
  <dc:creator>Melissa Staff</dc:creator>
</cp:coreProperties>
</file>